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EC2C4" w14:textId="66AE5694" w:rsidR="006217AB" w:rsidRPr="00F5557A" w:rsidRDefault="00ED493E" w:rsidP="0006305A">
      <w:pPr>
        <w:pStyle w:val="NormalWeb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F5557A">
        <w:rPr>
          <w:rFonts w:ascii="Arial" w:hAnsi="Arial" w:cs="Arial"/>
          <w:b/>
          <w:sz w:val="22"/>
          <w:szCs w:val="22"/>
          <w:lang w:val="ro-RO"/>
        </w:rPr>
        <w:t xml:space="preserve">Primăria Ceadîr-Lunga </w:t>
      </w:r>
      <w:r w:rsidR="001F3B91" w:rsidRPr="00F5557A">
        <w:rPr>
          <w:rFonts w:ascii="Arial" w:hAnsi="Arial" w:cs="Arial"/>
          <w:b/>
          <w:sz w:val="22"/>
          <w:szCs w:val="22"/>
          <w:lang w:val="ro-RO"/>
        </w:rPr>
        <w:t>lansează</w:t>
      </w:r>
      <w:r w:rsidR="006217AB" w:rsidRPr="00F5557A">
        <w:rPr>
          <w:rFonts w:ascii="Arial" w:hAnsi="Arial" w:cs="Arial"/>
          <w:b/>
          <w:sz w:val="22"/>
          <w:szCs w:val="22"/>
          <w:lang w:val="ro-RO"/>
        </w:rPr>
        <w:t xml:space="preserve"> oferta publică </w:t>
      </w:r>
      <w:r w:rsidR="00470637" w:rsidRPr="00F5557A">
        <w:rPr>
          <w:rFonts w:ascii="Arial" w:hAnsi="Arial" w:cs="Arial"/>
          <w:b/>
          <w:sz w:val="22"/>
          <w:szCs w:val="22"/>
          <w:lang w:val="ro-RO"/>
        </w:rPr>
        <w:t xml:space="preserve">a celei de-a treia emisiuni de obligațiuni municipale </w:t>
      </w:r>
    </w:p>
    <w:p w14:paraId="6052BF41" w14:textId="12E966C1" w:rsidR="006217AB" w:rsidRPr="00F5557A" w:rsidRDefault="00ED493E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b/>
          <w:sz w:val="22"/>
          <w:szCs w:val="22"/>
          <w:lang w:val="ro-RO"/>
        </w:rPr>
        <w:t xml:space="preserve">Primăria municipiului Ceadîr-Lunga </w:t>
      </w:r>
      <w:r w:rsidR="00240D17" w:rsidRPr="00F5557A">
        <w:rPr>
          <w:rFonts w:ascii="Arial" w:hAnsi="Arial" w:cs="Arial"/>
          <w:color w:val="FF0000"/>
          <w:sz w:val="22"/>
          <w:szCs w:val="22"/>
          <w:lang w:val="ro-RO"/>
        </w:rPr>
        <w:t>anunță</w:t>
      </w:r>
      <w:r w:rsidR="006217AB" w:rsidRPr="00F5557A">
        <w:rPr>
          <w:rFonts w:ascii="Arial" w:hAnsi="Arial" w:cs="Arial"/>
          <w:color w:val="FF0000"/>
          <w:sz w:val="22"/>
          <w:szCs w:val="22"/>
          <w:lang w:val="ro-RO"/>
        </w:rPr>
        <w:t xml:space="preserve"> 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inițierea ofertei publice a obligațiunilor </w:t>
      </w:r>
      <w:r w:rsidR="000A4FE1" w:rsidRPr="00F5557A">
        <w:rPr>
          <w:rFonts w:ascii="Arial" w:hAnsi="Arial" w:cs="Arial"/>
          <w:sz w:val="22"/>
          <w:szCs w:val="22"/>
          <w:lang w:val="ro-RO"/>
        </w:rPr>
        <w:t>municipale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cu valoarea</w:t>
      </w:r>
      <w:r w:rsidR="0006305A" w:rsidRPr="00F5557A">
        <w:rPr>
          <w:rFonts w:ascii="Arial" w:hAnsi="Arial" w:cs="Arial"/>
          <w:sz w:val="22"/>
          <w:szCs w:val="22"/>
          <w:lang w:val="ro-RO"/>
        </w:rPr>
        <w:t xml:space="preserve"> totală de </w:t>
      </w:r>
      <w:r w:rsidR="000A4FE1" w:rsidRPr="00F5557A">
        <w:rPr>
          <w:rFonts w:ascii="Arial" w:hAnsi="Arial" w:cs="Arial"/>
          <w:sz w:val="22"/>
          <w:szCs w:val="22"/>
          <w:lang w:val="ro-RO"/>
        </w:rPr>
        <w:t>8</w:t>
      </w:r>
      <w:r w:rsidR="0006305A" w:rsidRPr="00F5557A">
        <w:rPr>
          <w:rFonts w:ascii="Arial" w:hAnsi="Arial" w:cs="Arial"/>
          <w:sz w:val="22"/>
          <w:szCs w:val="22"/>
          <w:lang w:val="ro-RO"/>
        </w:rPr>
        <w:t xml:space="preserve"> milioane de lei.</w:t>
      </w:r>
      <w:r w:rsidR="001F3B91" w:rsidRPr="00F5557A">
        <w:rPr>
          <w:rFonts w:ascii="Arial" w:hAnsi="Arial" w:cs="Arial"/>
          <w:sz w:val="22"/>
          <w:szCs w:val="22"/>
          <w:lang w:val="ro-RO"/>
        </w:rPr>
        <w:t xml:space="preserve"> Fondurile obținute din această emisiune vor fi direcționate către</w:t>
      </w:r>
      <w:r w:rsidR="000A4FE1" w:rsidRPr="00F5557A">
        <w:rPr>
          <w:rFonts w:ascii="Arial" w:hAnsi="Arial" w:cs="Arial"/>
          <w:sz w:val="22"/>
          <w:szCs w:val="22"/>
          <w:lang w:val="ro-RO"/>
        </w:rPr>
        <w:t xml:space="preserve">  </w:t>
      </w:r>
      <w:r w:rsidR="00745523" w:rsidRPr="00F5557A">
        <w:rPr>
          <w:rFonts w:ascii="Arial" w:hAnsi="Arial" w:cs="Arial"/>
          <w:sz w:val="22"/>
          <w:szCs w:val="22"/>
          <w:lang w:val="ro-RO"/>
        </w:rPr>
        <w:t>finanțarea a 4 proiecte de investiții</w:t>
      </w:r>
      <w:r w:rsidR="00CD5FFD" w:rsidRPr="00F5557A">
        <w:rPr>
          <w:rFonts w:ascii="Arial" w:hAnsi="Arial" w:cs="Arial"/>
          <w:sz w:val="22"/>
          <w:szCs w:val="22"/>
          <w:lang w:val="ro-RO"/>
        </w:rPr>
        <w:t>:</w:t>
      </w:r>
      <w:r w:rsidR="00745523" w:rsidRPr="00F5557A">
        <w:rPr>
          <w:rFonts w:ascii="Arial" w:hAnsi="Arial" w:cs="Arial"/>
          <w:sz w:val="22"/>
          <w:szCs w:val="22"/>
          <w:lang w:val="ro-RO"/>
        </w:rPr>
        <w:t xml:space="preserve"> </w:t>
      </w:r>
      <w:r w:rsidR="00634A38" w:rsidRPr="00F5557A">
        <w:rPr>
          <w:rFonts w:ascii="Arial" w:hAnsi="Arial" w:cs="Arial"/>
          <w:sz w:val="22"/>
          <w:szCs w:val="22"/>
          <w:lang w:val="ro-RO"/>
        </w:rPr>
        <w:t>alimentarea cu apă potabilă și epurarea apelor uzate — Etapa 1 (2.000.000 MDL); infrastructura post-incubare a rezidenților Incubatorului de Afaceri (1.480.000 MDL); amenajarea căi</w:t>
      </w:r>
      <w:r w:rsidR="009570D1" w:rsidRPr="00F5557A">
        <w:rPr>
          <w:rFonts w:ascii="Arial" w:hAnsi="Arial" w:cs="Arial"/>
          <w:sz w:val="22"/>
          <w:szCs w:val="22"/>
          <w:lang w:val="ro-RO"/>
        </w:rPr>
        <w:t>lor</w:t>
      </w:r>
      <w:r w:rsidR="00634A38" w:rsidRPr="00F5557A">
        <w:rPr>
          <w:rFonts w:ascii="Arial" w:hAnsi="Arial" w:cs="Arial"/>
          <w:sz w:val="22"/>
          <w:szCs w:val="22"/>
          <w:lang w:val="ro-RO"/>
        </w:rPr>
        <w:t xml:space="preserve"> rutiere pe str. </w:t>
      </w:r>
      <w:proofErr w:type="spellStart"/>
      <w:r w:rsidR="00634A38" w:rsidRPr="00F5557A">
        <w:rPr>
          <w:rFonts w:ascii="Arial" w:hAnsi="Arial" w:cs="Arial"/>
          <w:sz w:val="22"/>
          <w:szCs w:val="22"/>
          <w:lang w:val="ro-RO"/>
        </w:rPr>
        <w:t>Matrosova</w:t>
      </w:r>
      <w:proofErr w:type="spellEnd"/>
      <w:r w:rsidR="00634A38" w:rsidRPr="00F5557A">
        <w:rPr>
          <w:rFonts w:ascii="Arial" w:hAnsi="Arial" w:cs="Arial"/>
          <w:sz w:val="22"/>
          <w:szCs w:val="22"/>
          <w:lang w:val="ro-RO"/>
        </w:rPr>
        <w:t xml:space="preserve">, 1.250 m (2.680.000 MDL) și pe str. </w:t>
      </w:r>
      <w:proofErr w:type="spellStart"/>
      <w:r w:rsidR="00634A38" w:rsidRPr="00F5557A">
        <w:rPr>
          <w:rFonts w:ascii="Arial" w:hAnsi="Arial" w:cs="Arial"/>
          <w:sz w:val="22"/>
          <w:szCs w:val="22"/>
          <w:lang w:val="ro-RO"/>
        </w:rPr>
        <w:t>Komarova</w:t>
      </w:r>
      <w:proofErr w:type="spellEnd"/>
      <w:r w:rsidR="00634A38" w:rsidRPr="00F5557A">
        <w:rPr>
          <w:rFonts w:ascii="Arial" w:hAnsi="Arial" w:cs="Arial"/>
          <w:sz w:val="22"/>
          <w:szCs w:val="22"/>
          <w:lang w:val="ro-RO"/>
        </w:rPr>
        <w:t>, 800 m (1.840.000 MDL). Proiectele vizează creșterea calității vieții locuitorilor, modernizarea infrastructurii urbane și stimularea ecosistemului antreprenorial local.</w:t>
      </w:r>
      <w:r w:rsidR="00CD5FFD" w:rsidRPr="00F5557A">
        <w:rPr>
          <w:rFonts w:ascii="Arial" w:hAnsi="Arial" w:cs="Arial"/>
          <w:sz w:val="22"/>
          <w:szCs w:val="22"/>
          <w:lang w:val="ro-RO"/>
        </w:rPr>
        <w:t xml:space="preserve"> Prezenta emisiune marcând a treia apariție a Primăriei municipiului Ceadîr-Lunga pe piața obligațiunilor municipale din Republica Moldova — un record absolut în rândul autorităților publice locale.</w:t>
      </w:r>
    </w:p>
    <w:p w14:paraId="61800996" w14:textId="3303FA1A" w:rsidR="006217AB" w:rsidRPr="00F5557A" w:rsidRDefault="001F3B91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o-RO"/>
        </w:rPr>
        <w:t>Oferta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este structurată în </w:t>
      </w:r>
      <w:r w:rsidR="00745523" w:rsidRPr="00F5557A">
        <w:rPr>
          <w:rFonts w:ascii="Arial" w:hAnsi="Arial" w:cs="Arial"/>
          <w:sz w:val="22"/>
          <w:szCs w:val="22"/>
          <w:lang w:val="ro-RO"/>
        </w:rPr>
        <w:t>două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clase de obligațiuni, în valoare de </w:t>
      </w:r>
      <w:r w:rsidR="00745523" w:rsidRPr="00F5557A">
        <w:rPr>
          <w:rFonts w:ascii="Arial" w:hAnsi="Arial" w:cs="Arial"/>
          <w:sz w:val="22"/>
          <w:szCs w:val="22"/>
          <w:lang w:val="ro-RO"/>
        </w:rPr>
        <w:t>3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milioane </w:t>
      </w:r>
      <w:r w:rsidRPr="00F5557A">
        <w:rPr>
          <w:rFonts w:ascii="Arial" w:hAnsi="Arial" w:cs="Arial"/>
          <w:sz w:val="22"/>
          <w:szCs w:val="22"/>
          <w:lang w:val="ro-RO"/>
        </w:rPr>
        <w:t>de lei</w:t>
      </w:r>
      <w:r w:rsidR="006217AB" w:rsidRPr="00F5557A">
        <w:rPr>
          <w:rFonts w:ascii="Arial" w:hAnsi="Arial" w:cs="Arial"/>
          <w:sz w:val="22"/>
          <w:szCs w:val="22"/>
          <w:lang w:val="ro-RO"/>
        </w:rPr>
        <w:t>, cu termen de circulație de 2 ani (clasa I</w:t>
      </w:r>
      <w:r w:rsidR="00FB759D" w:rsidRPr="00F5557A">
        <w:rPr>
          <w:rFonts w:ascii="Arial" w:hAnsi="Arial" w:cs="Arial"/>
          <w:sz w:val="22"/>
          <w:szCs w:val="22"/>
          <w:lang w:val="ro-RO"/>
        </w:rPr>
        <w:t>II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) </w:t>
      </w:r>
      <w:r w:rsidR="0006305A" w:rsidRPr="00F5557A">
        <w:rPr>
          <w:rFonts w:ascii="Arial" w:hAnsi="Arial" w:cs="Arial"/>
          <w:sz w:val="22"/>
          <w:szCs w:val="22"/>
          <w:lang w:val="ro-RO"/>
        </w:rPr>
        <w:t xml:space="preserve">și </w:t>
      </w:r>
      <w:r w:rsidR="00FB759D" w:rsidRPr="00F5557A">
        <w:rPr>
          <w:rFonts w:ascii="Arial" w:hAnsi="Arial" w:cs="Arial"/>
          <w:sz w:val="22"/>
          <w:szCs w:val="22"/>
          <w:lang w:val="ro-RO"/>
        </w:rPr>
        <w:t>5 milioane de lei cu termen de circulație de 3</w:t>
      </w:r>
      <w:r w:rsidR="0006305A" w:rsidRPr="00F5557A">
        <w:rPr>
          <w:rFonts w:ascii="Arial" w:hAnsi="Arial" w:cs="Arial"/>
          <w:sz w:val="22"/>
          <w:szCs w:val="22"/>
          <w:lang w:val="ro-RO"/>
        </w:rPr>
        <w:t xml:space="preserve"> ani (clasa I</w:t>
      </w:r>
      <w:r w:rsidR="00FB759D" w:rsidRPr="00F5557A">
        <w:rPr>
          <w:rFonts w:ascii="Arial" w:hAnsi="Arial" w:cs="Arial"/>
          <w:sz w:val="22"/>
          <w:szCs w:val="22"/>
          <w:lang w:val="ro-RO"/>
        </w:rPr>
        <w:t>V)</w:t>
      </w:r>
      <w:r w:rsidR="0006305A" w:rsidRPr="00F5557A">
        <w:rPr>
          <w:rFonts w:ascii="Arial" w:hAnsi="Arial" w:cs="Arial"/>
          <w:sz w:val="22"/>
          <w:szCs w:val="22"/>
          <w:lang w:val="ro-RO"/>
        </w:rPr>
        <w:t xml:space="preserve">. </w:t>
      </w:r>
      <w:r w:rsidR="006217AB" w:rsidRPr="00F5557A">
        <w:rPr>
          <w:rFonts w:ascii="Arial" w:hAnsi="Arial" w:cs="Arial"/>
          <w:sz w:val="22"/>
          <w:szCs w:val="22"/>
          <w:lang w:val="ro-RO"/>
        </w:rPr>
        <w:t>Valoarea nominală a unei obligațiuni este de 1</w:t>
      </w:r>
      <w:r w:rsidR="00745523" w:rsidRPr="00F5557A">
        <w:rPr>
          <w:rFonts w:ascii="Arial" w:hAnsi="Arial" w:cs="Arial"/>
          <w:sz w:val="22"/>
          <w:szCs w:val="22"/>
          <w:lang w:val="ro-RO"/>
        </w:rPr>
        <w:t>.</w:t>
      </w:r>
      <w:r w:rsidR="006217AB" w:rsidRPr="00F5557A">
        <w:rPr>
          <w:rFonts w:ascii="Arial" w:hAnsi="Arial" w:cs="Arial"/>
          <w:sz w:val="22"/>
          <w:szCs w:val="22"/>
          <w:lang w:val="ro-RO"/>
        </w:rPr>
        <w:t>00</w:t>
      </w:r>
      <w:r w:rsidR="00745523" w:rsidRPr="00F5557A">
        <w:rPr>
          <w:rFonts w:ascii="Arial" w:hAnsi="Arial" w:cs="Arial"/>
          <w:sz w:val="22"/>
          <w:szCs w:val="22"/>
          <w:lang w:val="ro-RO"/>
        </w:rPr>
        <w:t>0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de lei.</w:t>
      </w:r>
    </w:p>
    <w:p w14:paraId="07FCABB1" w14:textId="0C3A4310" w:rsidR="006217AB" w:rsidRPr="00F5557A" w:rsidRDefault="001F3B91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o-RO"/>
        </w:rPr>
        <w:t>P</w:t>
      </w:r>
      <w:r w:rsidR="006217AB" w:rsidRPr="00F5557A">
        <w:rPr>
          <w:rFonts w:ascii="Arial" w:hAnsi="Arial" w:cs="Arial"/>
          <w:sz w:val="22"/>
          <w:szCs w:val="22"/>
          <w:lang w:val="ro-RO"/>
        </w:rPr>
        <w:t>erioada de subscriere</w:t>
      </w:r>
      <w:r w:rsidRPr="00F5557A">
        <w:rPr>
          <w:rFonts w:ascii="Arial" w:hAnsi="Arial" w:cs="Arial"/>
          <w:sz w:val="22"/>
          <w:szCs w:val="22"/>
          <w:lang w:val="ro-RO"/>
        </w:rPr>
        <w:t xml:space="preserve"> a obligațiunilor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este cuprinsă între </w:t>
      </w:r>
      <w:r w:rsidR="00FB759D" w:rsidRPr="00F5557A">
        <w:rPr>
          <w:rFonts w:ascii="Arial" w:hAnsi="Arial" w:cs="Arial"/>
          <w:b/>
          <w:sz w:val="22"/>
          <w:szCs w:val="22"/>
          <w:lang w:val="ro-RO"/>
        </w:rPr>
        <w:t>3</w:t>
      </w:r>
      <w:r w:rsidR="006217AB" w:rsidRPr="00F5557A">
        <w:rPr>
          <w:rFonts w:ascii="Arial" w:hAnsi="Arial" w:cs="Arial"/>
          <w:b/>
          <w:sz w:val="22"/>
          <w:szCs w:val="22"/>
          <w:lang w:val="ro-RO"/>
        </w:rPr>
        <w:t>–</w:t>
      </w:r>
      <w:r w:rsidR="003D3166" w:rsidRPr="00F5557A">
        <w:rPr>
          <w:rFonts w:ascii="Arial" w:hAnsi="Arial" w:cs="Arial"/>
          <w:b/>
          <w:sz w:val="22"/>
          <w:szCs w:val="22"/>
          <w:lang w:val="ro-RO"/>
        </w:rPr>
        <w:t>17</w:t>
      </w:r>
      <w:r w:rsidR="006217AB" w:rsidRPr="00F5557A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3D3166" w:rsidRPr="00F5557A">
        <w:rPr>
          <w:rFonts w:ascii="Arial" w:hAnsi="Arial" w:cs="Arial"/>
          <w:b/>
          <w:sz w:val="22"/>
          <w:szCs w:val="22"/>
          <w:lang w:val="ro-RO"/>
        </w:rPr>
        <w:t>august</w:t>
      </w:r>
      <w:r w:rsidR="006217AB" w:rsidRPr="00F5557A">
        <w:rPr>
          <w:rFonts w:ascii="Arial" w:hAnsi="Arial" w:cs="Arial"/>
          <w:b/>
          <w:sz w:val="22"/>
          <w:szCs w:val="22"/>
          <w:lang w:val="ro-RO"/>
        </w:rPr>
        <w:t xml:space="preserve"> 202</w:t>
      </w:r>
      <w:r w:rsidR="003D3166" w:rsidRPr="00F5557A">
        <w:rPr>
          <w:rFonts w:ascii="Arial" w:hAnsi="Arial" w:cs="Arial"/>
          <w:b/>
          <w:sz w:val="22"/>
          <w:szCs w:val="22"/>
          <w:lang w:val="ro-RO"/>
        </w:rPr>
        <w:t>6</w:t>
      </w:r>
      <w:r w:rsidR="00240D17" w:rsidRPr="00F5557A">
        <w:rPr>
          <w:rFonts w:ascii="Arial" w:hAnsi="Arial" w:cs="Arial"/>
          <w:sz w:val="22"/>
          <w:szCs w:val="22"/>
          <w:lang w:val="ro-RO"/>
        </w:rPr>
        <w:t xml:space="preserve">, 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inclusiv, în zilele lucrătoare, conform </w:t>
      </w:r>
      <w:r w:rsidRPr="00F5557A">
        <w:rPr>
          <w:rFonts w:ascii="Arial" w:hAnsi="Arial" w:cs="Arial"/>
          <w:sz w:val="22"/>
          <w:szCs w:val="22"/>
          <w:lang w:val="ro-RO"/>
        </w:rPr>
        <w:t>programului</w:t>
      </w:r>
      <w:r w:rsidR="006217AB" w:rsidRPr="00F5557A">
        <w:rPr>
          <w:rFonts w:ascii="Arial" w:hAnsi="Arial" w:cs="Arial"/>
          <w:sz w:val="22"/>
          <w:szCs w:val="22"/>
          <w:lang w:val="ro-RO"/>
        </w:rPr>
        <w:t xml:space="preserve"> de lucru</w:t>
      </w:r>
      <w:r w:rsidR="001F3EC7" w:rsidRPr="00F5557A">
        <w:rPr>
          <w:rFonts w:ascii="Arial" w:hAnsi="Arial" w:cs="Arial"/>
          <w:sz w:val="22"/>
          <w:szCs w:val="22"/>
          <w:lang w:val="ro-RO"/>
        </w:rPr>
        <w:t xml:space="preserve"> al intermediarului maib</w:t>
      </w:r>
      <w:r w:rsidR="008937FE" w:rsidRPr="00F5557A">
        <w:rPr>
          <w:rFonts w:ascii="Arial" w:hAnsi="Arial" w:cs="Arial"/>
          <w:sz w:val="22"/>
          <w:szCs w:val="22"/>
          <w:lang w:val="ro-RO"/>
        </w:rPr>
        <w:t xml:space="preserve">. </w:t>
      </w:r>
      <w:r w:rsidR="00A55DE0" w:rsidRPr="00F5557A">
        <w:rPr>
          <w:rFonts w:ascii="Arial" w:hAnsi="Arial" w:cs="Arial"/>
          <w:sz w:val="22"/>
          <w:szCs w:val="22"/>
          <w:lang w:val="ro-RO"/>
        </w:rPr>
        <w:t xml:space="preserve">Înainte de a </w:t>
      </w:r>
      <w:r w:rsidRPr="00F5557A">
        <w:rPr>
          <w:rFonts w:ascii="Arial" w:hAnsi="Arial" w:cs="Arial"/>
          <w:sz w:val="22"/>
          <w:szCs w:val="22"/>
          <w:lang w:val="ro-RO"/>
        </w:rPr>
        <w:t>investi</w:t>
      </w:r>
      <w:r w:rsidR="00A55DE0" w:rsidRPr="00F5557A">
        <w:rPr>
          <w:rFonts w:ascii="Arial" w:hAnsi="Arial" w:cs="Arial"/>
          <w:sz w:val="22"/>
          <w:szCs w:val="22"/>
          <w:lang w:val="ro-RO"/>
        </w:rPr>
        <w:t xml:space="preserve">, recomandăm </w:t>
      </w:r>
      <w:r w:rsidRPr="00F5557A">
        <w:rPr>
          <w:rFonts w:ascii="Arial" w:hAnsi="Arial" w:cs="Arial"/>
          <w:sz w:val="22"/>
          <w:szCs w:val="22"/>
          <w:lang w:val="ro-RO"/>
        </w:rPr>
        <w:t>consultarea</w:t>
      </w:r>
      <w:r w:rsidR="00A55DE0" w:rsidRPr="00F5557A">
        <w:rPr>
          <w:rFonts w:ascii="Arial" w:hAnsi="Arial" w:cs="Arial"/>
          <w:sz w:val="22"/>
          <w:szCs w:val="22"/>
          <w:lang w:val="ro-RO"/>
        </w:rPr>
        <w:t xml:space="preserve"> </w:t>
      </w:r>
      <w:r w:rsidR="006217AB" w:rsidRPr="00F5557A">
        <w:rPr>
          <w:rFonts w:ascii="Arial" w:hAnsi="Arial" w:cs="Arial"/>
          <w:color w:val="FF0000"/>
          <w:sz w:val="22"/>
          <w:szCs w:val="22"/>
          <w:lang w:val="ro-RO"/>
        </w:rPr>
        <w:t>Prospectul</w:t>
      </w:r>
      <w:r w:rsidRPr="00F5557A">
        <w:rPr>
          <w:rFonts w:ascii="Arial" w:hAnsi="Arial" w:cs="Arial"/>
          <w:color w:val="FF0000"/>
          <w:sz w:val="22"/>
          <w:szCs w:val="22"/>
          <w:lang w:val="ro-RO"/>
        </w:rPr>
        <w:t>ui</w:t>
      </w:r>
      <w:r w:rsidR="006217AB" w:rsidRPr="00F5557A">
        <w:rPr>
          <w:rFonts w:ascii="Arial" w:hAnsi="Arial" w:cs="Arial"/>
          <w:color w:val="FF0000"/>
          <w:sz w:val="22"/>
          <w:szCs w:val="22"/>
          <w:lang w:val="ro-RO"/>
        </w:rPr>
        <w:t xml:space="preserve"> ofertei publice</w:t>
      </w:r>
      <w:r w:rsidR="006217AB" w:rsidRPr="00F5557A">
        <w:rPr>
          <w:rFonts w:ascii="Arial" w:hAnsi="Arial" w:cs="Arial"/>
          <w:sz w:val="22"/>
          <w:szCs w:val="22"/>
          <w:lang w:val="ro-RO"/>
        </w:rPr>
        <w:t>.</w:t>
      </w:r>
    </w:p>
    <w:p w14:paraId="5BBE1338" w14:textId="186854DB" w:rsidR="003821D3" w:rsidRPr="00F5557A" w:rsidRDefault="003821D3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o-RO"/>
        </w:rPr>
        <w:t>Prospectul ofertei publice poate fi consultat la sediul Emitentului (str</w:t>
      </w:r>
      <w:r w:rsidR="001D6948" w:rsidRPr="00F5557A">
        <w:rPr>
          <w:rFonts w:ascii="Arial" w:hAnsi="Arial" w:cs="Arial"/>
          <w:sz w:val="22"/>
          <w:szCs w:val="22"/>
          <w:lang w:val="ro-RO"/>
        </w:rPr>
        <w:t>.</w:t>
      </w:r>
      <w:r w:rsidRPr="00F5557A">
        <w:rPr>
          <w:rFonts w:ascii="Arial" w:hAnsi="Arial" w:cs="Arial"/>
          <w:sz w:val="22"/>
          <w:szCs w:val="22"/>
          <w:lang w:val="ro-RO"/>
        </w:rPr>
        <w:t xml:space="preserve"> Lenin nr.91, mun. Ceadîr-Lunga, UTA Găgăuzia, Republica Moldova, MD-6101) și la sediul maib (str. 31 August 1989, 127, mun. Chișinău, MD-2012) pe toată perioada de derulare a ofertei.</w:t>
      </w:r>
    </w:p>
    <w:p w14:paraId="62BC1CAA" w14:textId="5043FFED" w:rsidR="004B6C73" w:rsidRPr="00F5557A" w:rsidRDefault="004B6C73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o-RO"/>
        </w:rPr>
        <w:t>Proiectele finanțate prin prezenta emisiune generează beneficii concrete și măsurabile pentru locuitorii municipiului Ceadîr-Lunga: acces îmbunătățit la apă potabilă și canalizare pentru mii de gospodării, condiții superioare pentru companiile emergente din incubatorul de afaceri și o rețea rutieră modernizată. Dincolo de impactul direct, investiția în infrastructura locală consolidează capacitatea fiscală a municipiului, stimulează activitatea economică și contribuie la crearea unui mediu urban mai atractiv pentru locuitori, antreprenori și investitori deopotrivă.</w:t>
      </w:r>
    </w:p>
    <w:p w14:paraId="0E127707" w14:textId="6DB7A298" w:rsidR="001E7B39" w:rsidRPr="00F5557A" w:rsidRDefault="001E3567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o-RO"/>
        </w:rPr>
        <w:t xml:space="preserve">În contextul lansării ofertei publice, </w:t>
      </w:r>
      <w:r w:rsidR="001E7B39" w:rsidRPr="00F5557A">
        <w:rPr>
          <w:rFonts w:ascii="Arial" w:hAnsi="Arial" w:cs="Arial"/>
          <w:sz w:val="22"/>
          <w:szCs w:val="22"/>
          <w:lang w:val="ro-RO"/>
        </w:rPr>
        <w:t>Primăria municipiului Ceadîr-Lunga</w:t>
      </w:r>
      <w:r w:rsidR="001E7B39" w:rsidRPr="00F5557A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1E7B39" w:rsidRPr="00F5557A">
        <w:rPr>
          <w:rFonts w:ascii="Arial" w:hAnsi="Arial" w:cs="Arial"/>
          <w:sz w:val="22"/>
          <w:szCs w:val="22"/>
          <w:lang w:val="ro-RO"/>
        </w:rPr>
        <w:t>împreună cu</w:t>
      </w:r>
      <w:r w:rsidR="001E7B39" w:rsidRPr="00F5557A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Pr="00F5557A">
        <w:rPr>
          <w:rFonts w:ascii="Arial" w:hAnsi="Arial" w:cs="Arial"/>
          <w:b/>
          <w:sz w:val="22"/>
          <w:szCs w:val="22"/>
          <w:lang w:val="ro-RO"/>
        </w:rPr>
        <w:t>maib</w:t>
      </w:r>
      <w:r w:rsidRPr="00F5557A">
        <w:rPr>
          <w:rFonts w:ascii="Arial" w:hAnsi="Arial" w:cs="Arial"/>
          <w:sz w:val="22"/>
          <w:szCs w:val="22"/>
          <w:lang w:val="ro-RO"/>
        </w:rPr>
        <w:t xml:space="preserve">, în colaborare cu Centrul Analitic Independent „Expert-Grup” și cu susținerea Ambasadei Regatului Țărilor de Jos în Republica Moldova </w:t>
      </w:r>
      <w:r w:rsidR="00786809" w:rsidRPr="00F5557A">
        <w:rPr>
          <w:rFonts w:ascii="Arial" w:hAnsi="Arial" w:cs="Arial"/>
          <w:sz w:val="22"/>
          <w:szCs w:val="22"/>
          <w:lang w:val="ro-RO"/>
        </w:rPr>
        <w:t xml:space="preserve">va organiza un eveniment de prezentare a emisiunii de obligațiuni pe 3 august 2026, ora 09:30, la </w:t>
      </w:r>
      <w:r w:rsidR="00786809" w:rsidRPr="00F5557A">
        <w:rPr>
          <w:rFonts w:ascii="Arial" w:hAnsi="Arial" w:cs="Arial"/>
          <w:b/>
          <w:sz w:val="22"/>
          <w:szCs w:val="22"/>
          <w:lang w:val="ro-RO"/>
        </w:rPr>
        <w:t xml:space="preserve">maib </w:t>
      </w:r>
      <w:proofErr w:type="spellStart"/>
      <w:r w:rsidR="00786809" w:rsidRPr="00F5557A">
        <w:rPr>
          <w:rFonts w:ascii="Arial" w:hAnsi="Arial" w:cs="Arial"/>
          <w:b/>
          <w:sz w:val="22"/>
          <w:szCs w:val="22"/>
          <w:lang w:val="ro-RO"/>
        </w:rPr>
        <w:t>park</w:t>
      </w:r>
      <w:proofErr w:type="spellEnd"/>
      <w:r w:rsidR="00786809" w:rsidRPr="00F5557A">
        <w:rPr>
          <w:rFonts w:ascii="Arial" w:hAnsi="Arial" w:cs="Arial"/>
          <w:sz w:val="22"/>
          <w:szCs w:val="22"/>
          <w:lang w:val="ro-RO"/>
        </w:rPr>
        <w:t xml:space="preserve"> (Chișinău, str. 31 August 1989, nr. 127).</w:t>
      </w:r>
    </w:p>
    <w:p w14:paraId="3F7D68AE" w14:textId="4541F2F5" w:rsidR="00A2007F" w:rsidRPr="00F5557A" w:rsidRDefault="001E3567" w:rsidP="0006305A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o-RO"/>
        </w:rPr>
        <w:t>Persoanele interesate sunt binevenite să participe pentru a afla mai multe despre oportunitățile de investiție.</w:t>
      </w:r>
      <w:r w:rsidR="005B3D2E" w:rsidRPr="00F5557A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3D7C3857" w14:textId="77777777" w:rsidR="005B3D2E" w:rsidRPr="00F5557A" w:rsidRDefault="005B3D2E" w:rsidP="0006305A">
      <w:pPr>
        <w:pStyle w:val="NormalWeb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F5557A">
        <w:rPr>
          <w:rFonts w:ascii="Arial" w:hAnsi="Arial" w:cs="Arial"/>
          <w:b/>
          <w:sz w:val="22"/>
          <w:szCs w:val="22"/>
          <w:lang w:val="ro-RO"/>
        </w:rPr>
        <w:t>Investește simplu, sigur și ușor.</w:t>
      </w:r>
    </w:p>
    <w:p w14:paraId="0C87F393" w14:textId="492501C9" w:rsidR="00DB053C" w:rsidRPr="00F5557A" w:rsidRDefault="001E3567" w:rsidP="002E5DA2">
      <w:pPr>
        <w:pStyle w:val="NormalWeb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b/>
          <w:sz w:val="22"/>
          <w:szCs w:val="22"/>
          <w:lang w:val="ro-RO"/>
        </w:rPr>
        <w:t>Date de contact:</w:t>
      </w:r>
      <w:r w:rsidRPr="00F5557A">
        <w:rPr>
          <w:rFonts w:ascii="Arial" w:hAnsi="Arial" w:cs="Arial"/>
          <w:sz w:val="22"/>
          <w:szCs w:val="22"/>
          <w:lang w:val="ro-RO"/>
        </w:rPr>
        <w:br/>
        <w:t>Pentru detalii suplimentare, persoanele interesate pot apela la:</w:t>
      </w:r>
      <w:r w:rsidRPr="00F5557A">
        <w:rPr>
          <w:rFonts w:ascii="Arial" w:hAnsi="Arial" w:cs="Arial"/>
          <w:sz w:val="22"/>
          <w:szCs w:val="22"/>
          <w:lang w:val="ro-RO"/>
        </w:rPr>
        <w:br/>
      </w:r>
      <w:r w:rsidRPr="00F5557A">
        <w:rPr>
          <w:rFonts w:ascii="Segoe UI Symbol" w:hAnsi="Segoe UI Symbol" w:cs="Segoe UI Symbol"/>
          <w:sz w:val="22"/>
          <w:szCs w:val="22"/>
          <w:lang w:val="ro-RO"/>
        </w:rPr>
        <w:t>📞</w:t>
      </w:r>
      <w:r w:rsidRPr="00F5557A">
        <w:rPr>
          <w:rFonts w:ascii="Arial" w:hAnsi="Arial" w:cs="Arial"/>
          <w:sz w:val="22"/>
          <w:szCs w:val="22"/>
          <w:lang w:val="ro-RO"/>
        </w:rPr>
        <w:t xml:space="preserve"> +373 22 303-397 | +373 22 303-297 </w:t>
      </w:r>
      <w:r w:rsidRPr="00F5557A">
        <w:rPr>
          <w:rFonts w:ascii="Arial" w:hAnsi="Arial" w:cs="Arial"/>
          <w:sz w:val="22"/>
          <w:szCs w:val="22"/>
          <w:lang w:val="ro-RO"/>
        </w:rPr>
        <w:br/>
      </w:r>
      <w:r w:rsidRPr="00F5557A">
        <w:rPr>
          <w:rFonts w:ascii="Segoe UI Symbol" w:hAnsi="Segoe UI Symbol" w:cs="Segoe UI Symbol"/>
          <w:sz w:val="22"/>
          <w:szCs w:val="22"/>
          <w:lang w:val="ro-RO"/>
        </w:rPr>
        <w:t>📧</w:t>
      </w:r>
      <w:r w:rsidR="007518E6" w:rsidRPr="00F5557A">
        <w:rPr>
          <w:rFonts w:ascii="Arial" w:hAnsi="Arial" w:cs="Arial"/>
          <w:sz w:val="22"/>
          <w:szCs w:val="22"/>
          <w:lang w:val="ro-RO"/>
        </w:rPr>
        <w:t xml:space="preserve"> </w:t>
      </w:r>
      <w:hyperlink r:id="rId9" w:history="1">
        <w:r w:rsidR="008E3B79" w:rsidRPr="00F5557A">
          <w:rPr>
            <w:rStyle w:val="Hyperlink"/>
            <w:rFonts w:ascii="Arial" w:hAnsi="Arial" w:cs="Arial"/>
            <w:sz w:val="22"/>
            <w:szCs w:val="22"/>
            <w:lang w:val="ro-RO"/>
          </w:rPr>
          <w:t>investment@maib.md</w:t>
        </w:r>
      </w:hyperlink>
    </w:p>
    <w:p w14:paraId="18C0D0F4" w14:textId="77777777" w:rsidR="008E3B79" w:rsidRPr="00F5557A" w:rsidRDefault="008E3B79" w:rsidP="002E5DA2">
      <w:pPr>
        <w:pStyle w:val="NormalWeb"/>
        <w:rPr>
          <w:rFonts w:ascii="Arial" w:hAnsi="Arial" w:cs="Arial"/>
          <w:sz w:val="22"/>
          <w:szCs w:val="22"/>
          <w:lang w:val="ro-RO"/>
        </w:rPr>
      </w:pPr>
    </w:p>
    <w:p w14:paraId="1C7AB851" w14:textId="77777777" w:rsidR="00680D50" w:rsidRPr="00F5557A" w:rsidRDefault="00680D50" w:rsidP="002E5DA2">
      <w:pPr>
        <w:pStyle w:val="NormalWeb"/>
        <w:rPr>
          <w:rFonts w:ascii="Arial" w:hAnsi="Arial" w:cs="Arial"/>
          <w:sz w:val="22"/>
          <w:szCs w:val="22"/>
          <w:lang w:val="ro-RO"/>
        </w:rPr>
      </w:pPr>
    </w:p>
    <w:p w14:paraId="7378443E" w14:textId="6CF1CA8C" w:rsidR="00680D50" w:rsidRPr="00F5557A" w:rsidRDefault="00FC3486" w:rsidP="00680D50">
      <w:pPr>
        <w:pStyle w:val="NormalWeb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bookmarkStart w:id="0" w:name="_Hlk236132934"/>
      <w:r w:rsidRPr="00FC3486">
        <w:rPr>
          <w:rFonts w:ascii="Arial" w:hAnsi="Arial" w:cs="Arial"/>
          <w:b/>
          <w:bCs/>
          <w:sz w:val="22"/>
          <w:szCs w:val="22"/>
          <w:lang w:val="ru-RU"/>
        </w:rPr>
        <w:lastRenderedPageBreak/>
        <w:t xml:space="preserve">Примэрия муниципия </w:t>
      </w:r>
      <w:r w:rsidR="00186D87" w:rsidRPr="00F5557A">
        <w:rPr>
          <w:rFonts w:ascii="Arial" w:hAnsi="Arial" w:cs="Arial"/>
          <w:b/>
          <w:bCs/>
          <w:sz w:val="22"/>
          <w:szCs w:val="22"/>
          <w:lang w:val="ru-RU"/>
        </w:rPr>
        <w:t>Чадыр-Лунга</w:t>
      </w:r>
      <w:r w:rsidR="00680D50" w:rsidRPr="00F5557A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bookmarkEnd w:id="0"/>
      <w:r w:rsidR="00680D50" w:rsidRPr="00F5557A">
        <w:rPr>
          <w:rFonts w:ascii="Arial" w:hAnsi="Arial" w:cs="Arial"/>
          <w:b/>
          <w:bCs/>
          <w:sz w:val="22"/>
          <w:szCs w:val="22"/>
          <w:lang w:val="ru-RU"/>
        </w:rPr>
        <w:t>объявляет о начале публичного размещения третьего выпуска муниципальных облигаций.</w:t>
      </w:r>
    </w:p>
    <w:p w14:paraId="67DF0039" w14:textId="39320D5D" w:rsidR="00680D50" w:rsidRPr="00F5557A" w:rsidRDefault="00FC3486" w:rsidP="00680D50">
      <w:pPr>
        <w:pStyle w:val="NormalWeb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>Примэрия</w:t>
      </w:r>
      <w:r w:rsidR="00680D50" w:rsidRPr="00F5557A">
        <w:rPr>
          <w:rFonts w:ascii="Arial" w:hAnsi="Arial" w:cs="Arial"/>
          <w:sz w:val="22"/>
          <w:szCs w:val="22"/>
          <w:lang w:val="ru-RU"/>
        </w:rPr>
        <w:t xml:space="preserve"> </w:t>
      </w:r>
      <w:r w:rsidR="00B30583" w:rsidRPr="00B30583">
        <w:rPr>
          <w:rFonts w:ascii="Arial" w:hAnsi="Arial" w:cs="Arial"/>
          <w:sz w:val="22"/>
          <w:szCs w:val="22"/>
          <w:lang w:val="ru-RU"/>
        </w:rPr>
        <w:t xml:space="preserve">муниципия </w:t>
      </w:r>
      <w:r w:rsidR="00186D87" w:rsidRPr="00F5557A">
        <w:rPr>
          <w:rFonts w:ascii="Arial" w:hAnsi="Arial" w:cs="Arial"/>
          <w:sz w:val="22"/>
          <w:szCs w:val="22"/>
          <w:lang w:val="ru-RU"/>
        </w:rPr>
        <w:t>Чадыр-Лунга</w:t>
      </w:r>
      <w:r w:rsidR="00680D50" w:rsidRPr="00F5557A">
        <w:rPr>
          <w:rFonts w:ascii="Arial" w:hAnsi="Arial" w:cs="Arial"/>
          <w:sz w:val="22"/>
          <w:szCs w:val="22"/>
          <w:lang w:val="ru-RU"/>
        </w:rPr>
        <w:t xml:space="preserve"> </w:t>
      </w:r>
      <w:r w:rsidR="00680D50" w:rsidRPr="00F5557A">
        <w:rPr>
          <w:rFonts w:ascii="Arial" w:hAnsi="Arial" w:cs="Arial"/>
          <w:color w:val="FF0000"/>
          <w:sz w:val="22"/>
          <w:szCs w:val="22"/>
          <w:lang w:val="ru-RU"/>
        </w:rPr>
        <w:t xml:space="preserve">объявляет </w:t>
      </w:r>
      <w:r w:rsidR="00680D50" w:rsidRPr="00F5557A">
        <w:rPr>
          <w:rFonts w:ascii="Arial" w:hAnsi="Arial" w:cs="Arial"/>
          <w:sz w:val="22"/>
          <w:szCs w:val="22"/>
          <w:lang w:val="ru-RU"/>
        </w:rPr>
        <w:t>о начале публичного размещения муниципальных облигаций на общую сумму 8 миллионов леев. Средства, полученные от этого выпуска, будут направлены на финансирование 4 инвестиционных проектов: водоснабжение и очистка сточных вод</w:t>
      </w:r>
      <w:r w:rsidR="00685D7F">
        <w:rPr>
          <w:rFonts w:ascii="Arial" w:hAnsi="Arial" w:cs="Arial"/>
          <w:sz w:val="22"/>
          <w:szCs w:val="22"/>
          <w:lang w:val="ro-RO"/>
        </w:rPr>
        <w:t>,</w:t>
      </w:r>
      <w:r w:rsidR="00680D50" w:rsidRPr="00F5557A">
        <w:rPr>
          <w:rFonts w:ascii="Arial" w:hAnsi="Arial" w:cs="Arial"/>
          <w:sz w:val="22"/>
          <w:szCs w:val="22"/>
          <w:lang w:val="ru-RU"/>
        </w:rPr>
        <w:t xml:space="preserve"> </w:t>
      </w:r>
      <w:r w:rsidR="00685D7F" w:rsidRPr="00F5557A">
        <w:rPr>
          <w:rFonts w:ascii="Arial" w:hAnsi="Arial" w:cs="Arial"/>
          <w:sz w:val="22"/>
          <w:szCs w:val="22"/>
          <w:lang w:val="ru-RU"/>
        </w:rPr>
        <w:t>э</w:t>
      </w:r>
      <w:r w:rsidR="00680D50" w:rsidRPr="00F5557A">
        <w:rPr>
          <w:rFonts w:ascii="Arial" w:hAnsi="Arial" w:cs="Arial"/>
          <w:sz w:val="22"/>
          <w:szCs w:val="22"/>
          <w:lang w:val="ru-RU"/>
        </w:rPr>
        <w:t>тап 1 (2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000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000 MDL); пост-инкубационная инфраструктура резидентов бизнес-инкубатора (1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480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000 MDL); дорожное строительство на улице Матросова, 1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250 м (2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680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000 MDL) и на улице Комарова, 800 м (1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>840</w:t>
      </w:r>
      <w:r w:rsidR="00F5557A" w:rsidRPr="00F5557A">
        <w:rPr>
          <w:rFonts w:ascii="Arial" w:hAnsi="Arial" w:cs="Arial"/>
          <w:sz w:val="22"/>
          <w:szCs w:val="22"/>
          <w:lang w:val="ro-RO"/>
        </w:rPr>
        <w:t>.</w:t>
      </w:r>
      <w:r w:rsidR="00680D50" w:rsidRPr="00F5557A">
        <w:rPr>
          <w:rFonts w:ascii="Arial" w:hAnsi="Arial" w:cs="Arial"/>
          <w:sz w:val="22"/>
          <w:szCs w:val="22"/>
          <w:lang w:val="ru-RU"/>
        </w:rPr>
        <w:t xml:space="preserve">000 MDL). Проекты направлены на повышение качества жизни жителей, модернизацию городской инфраструктуры и стимулирование местной предпринимательской экосистемы. Этот выпуск знаменует собой третье появление </w:t>
      </w:r>
      <w:bookmarkStart w:id="1" w:name="_Hlk236133001"/>
      <w:r w:rsidR="005F3295">
        <w:rPr>
          <w:rFonts w:ascii="Arial" w:hAnsi="Arial" w:cs="Arial"/>
          <w:sz w:val="22"/>
          <w:szCs w:val="22"/>
          <w:lang w:val="ru-RU"/>
        </w:rPr>
        <w:t xml:space="preserve">примэрии </w:t>
      </w:r>
      <w:bookmarkEnd w:id="1"/>
      <w:r w:rsidR="00186D87" w:rsidRPr="00F5557A">
        <w:rPr>
          <w:rFonts w:ascii="Arial" w:hAnsi="Arial" w:cs="Arial"/>
          <w:sz w:val="22"/>
          <w:szCs w:val="22"/>
          <w:lang w:val="ru-RU"/>
        </w:rPr>
        <w:t>Чадыр-Лунга</w:t>
      </w:r>
      <w:r w:rsidR="00680D50" w:rsidRPr="00F5557A">
        <w:rPr>
          <w:rFonts w:ascii="Arial" w:hAnsi="Arial" w:cs="Arial"/>
          <w:sz w:val="22"/>
          <w:szCs w:val="22"/>
          <w:lang w:val="ru-RU"/>
        </w:rPr>
        <w:t xml:space="preserve"> на рынке муниципальных облигаций в Республике Молдова — абсолютный рекорд среди органов местного самоуправления.</w:t>
      </w:r>
    </w:p>
    <w:p w14:paraId="52430499" w14:textId="53D20416" w:rsidR="00680D50" w:rsidRPr="00F5557A" w:rsidRDefault="00680D50" w:rsidP="00680D50">
      <w:pPr>
        <w:pStyle w:val="NormalWeb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>Предложение структурировано в виде двух классов облигаций: на сумму 3 миллиона леев со сроком обращения 2 года (класс III) и на сумму 5 миллионов леев со сроком обращения 3 года (класс IV). Номинальная стоимость одной облигации составляет 1</w:t>
      </w:r>
      <w:r w:rsidR="005F3295">
        <w:rPr>
          <w:rFonts w:ascii="Arial" w:hAnsi="Arial" w:cs="Arial"/>
          <w:sz w:val="22"/>
          <w:szCs w:val="22"/>
          <w:lang w:val="ru-RU"/>
        </w:rPr>
        <w:t>.</w:t>
      </w:r>
      <w:r w:rsidRPr="00F5557A">
        <w:rPr>
          <w:rFonts w:ascii="Arial" w:hAnsi="Arial" w:cs="Arial"/>
          <w:sz w:val="22"/>
          <w:szCs w:val="22"/>
          <w:lang w:val="ru-RU"/>
        </w:rPr>
        <w:t>000 леев.</w:t>
      </w:r>
    </w:p>
    <w:p w14:paraId="70143354" w14:textId="00D4D36E" w:rsidR="00680D50" w:rsidRPr="00F5557A" w:rsidRDefault="00680D50" w:rsidP="00680D50">
      <w:pPr>
        <w:pStyle w:val="NormalWeb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 xml:space="preserve">Период подписки на облигации – с 3 по 17 августа 2026 года включительно, в рабочие дни, в соответствии с </w:t>
      </w:r>
      <w:r w:rsidR="00140D96">
        <w:rPr>
          <w:rFonts w:ascii="Arial" w:hAnsi="Arial" w:cs="Arial"/>
          <w:sz w:val="22"/>
          <w:szCs w:val="22"/>
          <w:lang w:val="ru-RU"/>
        </w:rPr>
        <w:t>графиком работы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посредника maib. Перед инвестированием рекомендуем ознакомиться с </w:t>
      </w:r>
      <w:r w:rsidRPr="00F5557A">
        <w:rPr>
          <w:rFonts w:ascii="Arial" w:hAnsi="Arial" w:cs="Arial"/>
          <w:color w:val="FF0000"/>
          <w:sz w:val="22"/>
          <w:szCs w:val="22"/>
          <w:lang w:val="ru-RU"/>
        </w:rPr>
        <w:t>проспектом публичного предложения</w:t>
      </w:r>
      <w:r w:rsidRPr="00F5557A">
        <w:rPr>
          <w:rFonts w:ascii="Arial" w:hAnsi="Arial" w:cs="Arial"/>
          <w:sz w:val="22"/>
          <w:szCs w:val="22"/>
          <w:lang w:val="ru-RU"/>
        </w:rPr>
        <w:t>.</w:t>
      </w:r>
    </w:p>
    <w:p w14:paraId="5201FDDF" w14:textId="64F15D96" w:rsidR="00680D50" w:rsidRPr="00F5557A" w:rsidRDefault="00680D50" w:rsidP="00680D50">
      <w:pPr>
        <w:pStyle w:val="NormalWeb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 xml:space="preserve">С проспектом публичного предложения можно ознакомиться в головном офисе эмитента (ул. Ленина, 91, </w:t>
      </w:r>
      <w:proofErr w:type="spellStart"/>
      <w:r w:rsidRPr="00F5557A">
        <w:rPr>
          <w:rFonts w:ascii="Arial" w:hAnsi="Arial" w:cs="Arial"/>
          <w:sz w:val="22"/>
          <w:szCs w:val="22"/>
          <w:lang w:val="ru-RU"/>
        </w:rPr>
        <w:t>мун</w:t>
      </w:r>
      <w:proofErr w:type="spellEnd"/>
      <w:r w:rsidR="003F595C">
        <w:rPr>
          <w:rFonts w:ascii="Arial" w:hAnsi="Arial" w:cs="Arial"/>
          <w:sz w:val="22"/>
          <w:szCs w:val="22"/>
          <w:lang w:val="ro-RO"/>
        </w:rPr>
        <w:t>.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</w:t>
      </w:r>
      <w:r w:rsidR="00186D87" w:rsidRPr="00F5557A">
        <w:rPr>
          <w:rFonts w:ascii="Arial" w:hAnsi="Arial" w:cs="Arial"/>
          <w:sz w:val="22"/>
          <w:szCs w:val="22"/>
          <w:lang w:val="ru-RU"/>
        </w:rPr>
        <w:t>Чадыр-Лунга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, </w:t>
      </w:r>
      <w:r w:rsidR="003F595C" w:rsidRPr="003F595C">
        <w:rPr>
          <w:rFonts w:ascii="Arial" w:hAnsi="Arial" w:cs="Arial"/>
          <w:sz w:val="22"/>
          <w:szCs w:val="22"/>
          <w:lang w:val="ru-RU"/>
        </w:rPr>
        <w:t>ATU Гагаузия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, Республика Молдова, </w:t>
      </w:r>
      <w:r w:rsidR="00140D96">
        <w:rPr>
          <w:rFonts w:ascii="Arial" w:hAnsi="Arial" w:cs="Arial"/>
          <w:sz w:val="22"/>
          <w:szCs w:val="22"/>
        </w:rPr>
        <w:t>MD</w:t>
      </w:r>
      <w:r w:rsidR="00140D96" w:rsidRPr="00140D96">
        <w:rPr>
          <w:rFonts w:ascii="Arial" w:hAnsi="Arial" w:cs="Arial"/>
          <w:sz w:val="22"/>
          <w:szCs w:val="22"/>
          <w:lang w:val="ru-RU"/>
        </w:rPr>
        <w:t>-</w:t>
      </w:r>
      <w:r w:rsidRPr="00F5557A">
        <w:rPr>
          <w:rFonts w:ascii="Arial" w:hAnsi="Arial" w:cs="Arial"/>
          <w:sz w:val="22"/>
          <w:szCs w:val="22"/>
          <w:lang w:val="ru-RU"/>
        </w:rPr>
        <w:t>6101) и в головном офисе maib (</w:t>
      </w:r>
      <w:r w:rsidR="003F595C" w:rsidRPr="003F595C">
        <w:rPr>
          <w:rFonts w:ascii="Arial" w:hAnsi="Arial" w:cs="Arial"/>
          <w:sz w:val="22"/>
          <w:szCs w:val="22"/>
          <w:lang w:val="ru-RU"/>
        </w:rPr>
        <w:t xml:space="preserve">ул. 31 августа 1989, 127, </w:t>
      </w:r>
      <w:proofErr w:type="spellStart"/>
      <w:r w:rsidR="00EA3925">
        <w:rPr>
          <w:rFonts w:ascii="Arial" w:hAnsi="Arial" w:cs="Arial"/>
          <w:sz w:val="22"/>
          <w:szCs w:val="22"/>
          <w:lang w:val="ru-RU"/>
        </w:rPr>
        <w:t>мун</w:t>
      </w:r>
      <w:proofErr w:type="spellEnd"/>
      <w:r w:rsidR="00EA3925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="003F595C" w:rsidRPr="003F595C">
        <w:rPr>
          <w:rFonts w:ascii="Arial" w:hAnsi="Arial" w:cs="Arial"/>
          <w:sz w:val="22"/>
          <w:szCs w:val="22"/>
          <w:lang w:val="ru-RU"/>
        </w:rPr>
        <w:t>Кишин</w:t>
      </w:r>
      <w:r w:rsidR="00EA3925">
        <w:rPr>
          <w:rFonts w:ascii="Arial" w:hAnsi="Arial" w:cs="Arial"/>
          <w:sz w:val="22"/>
          <w:szCs w:val="22"/>
          <w:lang w:val="ru-RU"/>
        </w:rPr>
        <w:t>эу</w:t>
      </w:r>
      <w:proofErr w:type="spellEnd"/>
      <w:r w:rsidR="003F595C" w:rsidRPr="003F595C">
        <w:rPr>
          <w:rFonts w:ascii="Arial" w:hAnsi="Arial" w:cs="Arial"/>
          <w:sz w:val="22"/>
          <w:szCs w:val="22"/>
          <w:lang w:val="ru-RU"/>
        </w:rPr>
        <w:t xml:space="preserve">, Республика Молдова, </w:t>
      </w:r>
      <w:r w:rsidR="00140D96">
        <w:rPr>
          <w:rFonts w:ascii="Arial" w:hAnsi="Arial" w:cs="Arial"/>
          <w:sz w:val="22"/>
          <w:szCs w:val="22"/>
        </w:rPr>
        <w:t>MD</w:t>
      </w:r>
      <w:r w:rsidR="003F595C" w:rsidRPr="003F595C">
        <w:rPr>
          <w:rFonts w:ascii="Arial" w:hAnsi="Arial" w:cs="Arial"/>
          <w:sz w:val="22"/>
          <w:szCs w:val="22"/>
          <w:lang w:val="ru-RU"/>
        </w:rPr>
        <w:t>-2012</w:t>
      </w:r>
      <w:r w:rsidRPr="00F5557A">
        <w:rPr>
          <w:rFonts w:ascii="Arial" w:hAnsi="Arial" w:cs="Arial"/>
          <w:sz w:val="22"/>
          <w:szCs w:val="22"/>
          <w:lang w:val="ru-RU"/>
        </w:rPr>
        <w:t>) в течение всего периода предложения.</w:t>
      </w:r>
    </w:p>
    <w:p w14:paraId="7AD6AE8C" w14:textId="066511FD" w:rsidR="00680D50" w:rsidRPr="00F5557A" w:rsidRDefault="00680D50" w:rsidP="00680D50">
      <w:pPr>
        <w:pStyle w:val="NormalWeb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 xml:space="preserve">Проекты, финансируемые за счет этого выпуска, приносят конкретные и измеримые выгоды жителям </w:t>
      </w:r>
      <w:bookmarkStart w:id="2" w:name="_Hlk236133007"/>
      <w:r w:rsidRPr="00F5557A">
        <w:rPr>
          <w:rFonts w:ascii="Arial" w:hAnsi="Arial" w:cs="Arial"/>
          <w:sz w:val="22"/>
          <w:szCs w:val="22"/>
          <w:lang w:val="ru-RU"/>
        </w:rPr>
        <w:t>муницип</w:t>
      </w:r>
      <w:r w:rsidR="001658FF">
        <w:rPr>
          <w:rFonts w:ascii="Arial" w:hAnsi="Arial" w:cs="Arial"/>
          <w:sz w:val="22"/>
          <w:szCs w:val="22"/>
          <w:lang w:val="ru-RU"/>
        </w:rPr>
        <w:t>ия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</w:t>
      </w:r>
      <w:bookmarkEnd w:id="2"/>
      <w:r w:rsidR="00186D87" w:rsidRPr="00F5557A">
        <w:rPr>
          <w:rFonts w:ascii="Arial" w:hAnsi="Arial" w:cs="Arial"/>
          <w:sz w:val="22"/>
          <w:szCs w:val="22"/>
          <w:lang w:val="ru-RU"/>
        </w:rPr>
        <w:t>Чадыр-Лунга</w:t>
      </w:r>
      <w:r w:rsidRPr="00F5557A">
        <w:rPr>
          <w:rFonts w:ascii="Arial" w:hAnsi="Arial" w:cs="Arial"/>
          <w:sz w:val="22"/>
          <w:szCs w:val="22"/>
          <w:lang w:val="ru-RU"/>
        </w:rPr>
        <w:t>: улучшенный доступ к питьевой воде и канализации для тысяч домохозяйств, лучшие условия для развивающихся компаний в бизнес-инкубаторе и модернизированная дорожная сеть. Помимо прямого воздействия, инвестиции в местную инфраструктуру укрепляют фискальный потенциал муниципалитета, стимулируют экономическую активность и способствуют созданию более привлекательной городской среды для жителей, предпринимателей и инвесторов.</w:t>
      </w:r>
    </w:p>
    <w:p w14:paraId="18F33DCD" w14:textId="22DED155" w:rsidR="00680D50" w:rsidRPr="00F5557A" w:rsidRDefault="00680D50" w:rsidP="00680D50">
      <w:pPr>
        <w:pStyle w:val="NormalWeb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 xml:space="preserve">В рамках запуска публичного размещения облигаций </w:t>
      </w:r>
      <w:r w:rsidR="001658FF">
        <w:rPr>
          <w:rFonts w:ascii="Arial" w:hAnsi="Arial" w:cs="Arial"/>
          <w:sz w:val="22"/>
          <w:szCs w:val="22"/>
          <w:lang w:val="ru-RU"/>
        </w:rPr>
        <w:t>при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мэрия </w:t>
      </w:r>
      <w:r w:rsidR="00186D87" w:rsidRPr="00F5557A">
        <w:rPr>
          <w:rFonts w:ascii="Arial" w:hAnsi="Arial" w:cs="Arial"/>
          <w:sz w:val="22"/>
          <w:szCs w:val="22"/>
          <w:lang w:val="ru-RU"/>
        </w:rPr>
        <w:t>Чадыр-Лунга</w:t>
      </w:r>
      <w:r w:rsidR="00EA3925" w:rsidRPr="00EA3925">
        <w:rPr>
          <w:rFonts w:ascii="Arial" w:hAnsi="Arial" w:cs="Arial"/>
          <w:sz w:val="22"/>
          <w:szCs w:val="22"/>
          <w:lang w:val="ru-RU"/>
        </w:rPr>
        <w:t>,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совместно с maib, в сотрудничестве с Независимым аналитическим центром «</w:t>
      </w:r>
      <w:r w:rsidR="001658FF">
        <w:rPr>
          <w:rFonts w:ascii="Arial" w:hAnsi="Arial" w:cs="Arial"/>
          <w:sz w:val="22"/>
          <w:szCs w:val="22"/>
        </w:rPr>
        <w:t>Expert</w:t>
      </w:r>
      <w:r w:rsidR="001658FF" w:rsidRPr="001658FF">
        <w:rPr>
          <w:rFonts w:ascii="Arial" w:hAnsi="Arial" w:cs="Arial"/>
          <w:sz w:val="22"/>
          <w:szCs w:val="22"/>
          <w:lang w:val="ru-RU"/>
        </w:rPr>
        <w:t>-</w:t>
      </w:r>
      <w:proofErr w:type="spellStart"/>
      <w:r w:rsidR="001658FF">
        <w:rPr>
          <w:rFonts w:ascii="Arial" w:hAnsi="Arial" w:cs="Arial"/>
          <w:sz w:val="22"/>
          <w:szCs w:val="22"/>
        </w:rPr>
        <w:t>Grup</w:t>
      </w:r>
      <w:proofErr w:type="spellEnd"/>
      <w:r w:rsidRPr="00F5557A">
        <w:rPr>
          <w:rFonts w:ascii="Arial" w:hAnsi="Arial" w:cs="Arial"/>
          <w:sz w:val="22"/>
          <w:szCs w:val="22"/>
          <w:lang w:val="ru-RU"/>
        </w:rPr>
        <w:t>» и при поддержке Посольства Королевства Нидерландов в Республике Молдова</w:t>
      </w:r>
      <w:r w:rsidR="00EA3925" w:rsidRPr="00EA3925">
        <w:rPr>
          <w:rFonts w:ascii="Arial" w:hAnsi="Arial" w:cs="Arial"/>
          <w:sz w:val="22"/>
          <w:szCs w:val="22"/>
          <w:lang w:val="ru-RU"/>
        </w:rPr>
        <w:t>,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организует мероприятие по презентации выпуска облигаций 3 августа 2026 года в 09:30 в maib</w:t>
      </w:r>
      <w:proofErr w:type="spellStart"/>
      <w:r w:rsidR="003F595C">
        <w:rPr>
          <w:rFonts w:ascii="Arial" w:hAnsi="Arial" w:cs="Arial"/>
          <w:sz w:val="22"/>
          <w:szCs w:val="22"/>
          <w:lang w:val="ro-RO"/>
        </w:rPr>
        <w:t>park</w:t>
      </w:r>
      <w:proofErr w:type="spellEnd"/>
      <w:r w:rsidRPr="00F5557A">
        <w:rPr>
          <w:rFonts w:ascii="Arial" w:hAnsi="Arial" w:cs="Arial"/>
          <w:sz w:val="22"/>
          <w:szCs w:val="22"/>
          <w:lang w:val="ru-RU"/>
        </w:rPr>
        <w:t xml:space="preserve"> (</w:t>
      </w:r>
      <w:r w:rsidR="003F595C" w:rsidRPr="003F595C">
        <w:rPr>
          <w:rFonts w:ascii="Arial" w:hAnsi="Arial" w:cs="Arial"/>
          <w:sz w:val="22"/>
          <w:szCs w:val="22"/>
          <w:lang w:val="ru-RU"/>
        </w:rPr>
        <w:t xml:space="preserve">ул. 31 августа 1989, 127, </w:t>
      </w:r>
      <w:proofErr w:type="spellStart"/>
      <w:r w:rsidR="00EA3925">
        <w:rPr>
          <w:rFonts w:ascii="Arial" w:hAnsi="Arial" w:cs="Arial"/>
          <w:sz w:val="22"/>
          <w:szCs w:val="22"/>
          <w:lang w:val="ru-RU"/>
        </w:rPr>
        <w:t>мун</w:t>
      </w:r>
      <w:proofErr w:type="spellEnd"/>
      <w:r w:rsidR="00EA3925">
        <w:rPr>
          <w:rFonts w:ascii="Arial" w:hAnsi="Arial" w:cs="Arial"/>
          <w:sz w:val="22"/>
          <w:szCs w:val="22"/>
          <w:lang w:val="ru-RU"/>
        </w:rPr>
        <w:t>.</w:t>
      </w:r>
      <w:r w:rsidR="003F595C" w:rsidRPr="003F595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3F595C" w:rsidRPr="003F595C">
        <w:rPr>
          <w:rFonts w:ascii="Arial" w:hAnsi="Arial" w:cs="Arial"/>
          <w:sz w:val="22"/>
          <w:szCs w:val="22"/>
          <w:lang w:val="ru-RU"/>
        </w:rPr>
        <w:t>Кишин</w:t>
      </w:r>
      <w:r w:rsidR="00EA3925">
        <w:rPr>
          <w:rFonts w:ascii="Arial" w:hAnsi="Arial" w:cs="Arial"/>
          <w:sz w:val="22"/>
          <w:szCs w:val="22"/>
          <w:lang w:val="ru-RU"/>
        </w:rPr>
        <w:t>эу</w:t>
      </w:r>
      <w:proofErr w:type="spellEnd"/>
      <w:r w:rsidRPr="00F5557A">
        <w:rPr>
          <w:rFonts w:ascii="Arial" w:hAnsi="Arial" w:cs="Arial"/>
          <w:sz w:val="22"/>
          <w:szCs w:val="22"/>
          <w:lang w:val="ru-RU"/>
        </w:rPr>
        <w:t>).</w:t>
      </w:r>
    </w:p>
    <w:p w14:paraId="62C6A946" w14:textId="77777777" w:rsidR="00A319FC" w:rsidRPr="00F5557A" w:rsidRDefault="00680D50" w:rsidP="00680D50">
      <w:pPr>
        <w:pStyle w:val="NormalWeb"/>
        <w:jc w:val="both"/>
        <w:rPr>
          <w:rFonts w:ascii="Arial" w:hAnsi="Arial" w:cs="Arial"/>
          <w:sz w:val="22"/>
          <w:szCs w:val="22"/>
          <w:lang w:val="ro-RO"/>
        </w:rPr>
      </w:pPr>
      <w:r w:rsidRPr="00F5557A">
        <w:rPr>
          <w:rFonts w:ascii="Arial" w:hAnsi="Arial" w:cs="Arial"/>
          <w:sz w:val="22"/>
          <w:szCs w:val="22"/>
          <w:lang w:val="ru-RU"/>
        </w:rPr>
        <w:t xml:space="preserve">Приглашаем всех заинтересованных лиц посетить мероприятие, чтобы узнать больше об инвестиционных возможностях. </w:t>
      </w:r>
    </w:p>
    <w:p w14:paraId="4696AE93" w14:textId="2A178143" w:rsidR="00680D50" w:rsidRPr="00627599" w:rsidRDefault="00680D50" w:rsidP="00680D50">
      <w:pPr>
        <w:pStyle w:val="NormalWeb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27599">
        <w:rPr>
          <w:rFonts w:ascii="Arial" w:hAnsi="Arial" w:cs="Arial"/>
          <w:b/>
          <w:bCs/>
          <w:sz w:val="22"/>
          <w:szCs w:val="22"/>
          <w:lang w:val="ru-RU"/>
        </w:rPr>
        <w:t>Инвестируйте просто, безопасно и легко.</w:t>
      </w:r>
    </w:p>
    <w:p w14:paraId="1DB413B9" w14:textId="77777777" w:rsidR="00680D50" w:rsidRPr="00627599" w:rsidRDefault="00680D50" w:rsidP="00A319FC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27599">
        <w:rPr>
          <w:rFonts w:ascii="Arial" w:hAnsi="Arial" w:cs="Arial"/>
          <w:b/>
          <w:bCs/>
          <w:sz w:val="22"/>
          <w:szCs w:val="22"/>
          <w:lang w:val="ru-RU"/>
        </w:rPr>
        <w:t>Контактная информация:</w:t>
      </w:r>
    </w:p>
    <w:p w14:paraId="20655D47" w14:textId="77777777" w:rsidR="00680D50" w:rsidRPr="00F5557A" w:rsidRDefault="00680D50" w:rsidP="00A319F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ru-RU"/>
        </w:rPr>
      </w:pPr>
      <w:r w:rsidRPr="00F5557A">
        <w:rPr>
          <w:rFonts w:ascii="Arial" w:hAnsi="Arial" w:cs="Arial"/>
          <w:sz w:val="22"/>
          <w:szCs w:val="22"/>
          <w:lang w:val="ru-RU"/>
        </w:rPr>
        <w:t>Для получения дополнительной информации заинтересованные лица могут позвонить по телефонам:</w:t>
      </w:r>
    </w:p>
    <w:p w14:paraId="38EE4F07" w14:textId="3F0A6FCC" w:rsidR="00EC325B" w:rsidRDefault="00680D50" w:rsidP="00F5557A">
      <w:pPr>
        <w:pStyle w:val="NormalWeb"/>
        <w:spacing w:before="0" w:beforeAutospacing="0" w:after="0" w:afterAutospacing="0"/>
        <w:rPr>
          <w:rStyle w:val="Hyperlink"/>
          <w:rFonts w:ascii="Arial" w:hAnsi="Arial" w:cs="Arial"/>
          <w:sz w:val="22"/>
          <w:szCs w:val="22"/>
        </w:rPr>
      </w:pPr>
      <w:r w:rsidRPr="00F5557A">
        <w:rPr>
          <w:rFonts w:ascii="Segoe UI Symbol" w:hAnsi="Segoe UI Symbol" w:cs="Segoe UI Symbol"/>
          <w:sz w:val="22"/>
          <w:szCs w:val="22"/>
          <w:lang w:val="ru-RU"/>
        </w:rPr>
        <w:t>📞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+373 22 303-397 | +373 22 303-297 </w:t>
      </w:r>
      <w:r w:rsidRPr="00F5557A">
        <w:rPr>
          <w:rFonts w:ascii="Arial" w:hAnsi="Arial" w:cs="Arial"/>
          <w:sz w:val="22"/>
          <w:szCs w:val="22"/>
          <w:lang w:val="ru-RU"/>
        </w:rPr>
        <w:br/>
      </w:r>
      <w:r w:rsidRPr="00F5557A">
        <w:rPr>
          <w:rFonts w:ascii="Segoe UI Symbol" w:hAnsi="Segoe UI Symbol" w:cs="Segoe UI Symbol"/>
          <w:sz w:val="22"/>
          <w:szCs w:val="22"/>
          <w:lang w:val="ru-RU"/>
        </w:rPr>
        <w:t>📧</w:t>
      </w:r>
      <w:r w:rsidRPr="00F5557A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0" w:history="1">
        <w:r w:rsidRPr="00F5557A">
          <w:rPr>
            <w:rStyle w:val="Hyperlink"/>
            <w:rFonts w:ascii="Arial" w:hAnsi="Arial" w:cs="Arial"/>
            <w:sz w:val="22"/>
            <w:szCs w:val="22"/>
            <w:lang w:val="ru-RU"/>
          </w:rPr>
          <w:t>investment@maib.md</w:t>
        </w:r>
      </w:hyperlink>
    </w:p>
    <w:sectPr w:rsidR="00EC32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1BB8" w14:textId="77777777" w:rsidR="00826A30" w:rsidRDefault="00826A30" w:rsidP="001E3567">
      <w:pPr>
        <w:spacing w:after="0" w:line="240" w:lineRule="auto"/>
      </w:pPr>
      <w:r>
        <w:separator/>
      </w:r>
    </w:p>
  </w:endnote>
  <w:endnote w:type="continuationSeparator" w:id="0">
    <w:p w14:paraId="717CB468" w14:textId="77777777" w:rsidR="00826A30" w:rsidRDefault="00826A30" w:rsidP="001E3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F0D7" w14:textId="77777777" w:rsidR="0006305A" w:rsidRDefault="000630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2AB6" w14:textId="77777777" w:rsidR="0006305A" w:rsidRDefault="000630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D66" w14:textId="77777777" w:rsidR="0006305A" w:rsidRDefault="00063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9056E" w14:textId="77777777" w:rsidR="00826A30" w:rsidRDefault="00826A30" w:rsidP="001E3567">
      <w:pPr>
        <w:spacing w:after="0" w:line="240" w:lineRule="auto"/>
      </w:pPr>
      <w:r>
        <w:separator/>
      </w:r>
    </w:p>
  </w:footnote>
  <w:footnote w:type="continuationSeparator" w:id="0">
    <w:p w14:paraId="63E4B016" w14:textId="77777777" w:rsidR="00826A30" w:rsidRDefault="00826A30" w:rsidP="001E3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F9054" w14:textId="77777777" w:rsidR="0006305A" w:rsidRPr="000F0F0A" w:rsidRDefault="0006305A" w:rsidP="0006305A">
    <w:pPr>
      <w:spacing w:after="0" w:line="240" w:lineRule="auto"/>
      <w:jc w:val="right"/>
      <w:rPr>
        <w:rFonts w:ascii="Arial" w:hAnsi="Arial" w:cs="Arial"/>
        <w:bCs/>
        <w:color w:val="B3B3B3"/>
        <w:sz w:val="16"/>
        <w:szCs w:val="16"/>
      </w:rPr>
    </w:pPr>
    <w:r>
      <w:rPr>
        <w:rFonts w:eastAsiaTheme="minorEastAsia" w:cs="Times New Roman"/>
        <w:sz w:val="3276"/>
        <w:szCs w:val="3276"/>
      </w:rPr>
      <w:fldChar w:fldCharType="begin" w:fldLock="1"/>
    </w:r>
    <w:r>
      <w:instrText xml:space="preserve"> DOCPROPERTY bjHeaderEvenPageDocProperty \* MERGEFORMAT </w:instrText>
    </w:r>
    <w:r>
      <w:rPr>
        <w:rFonts w:eastAsiaTheme="minorEastAsia" w:cs="Times New Roman"/>
        <w:sz w:val="3276"/>
        <w:szCs w:val="3276"/>
      </w:rPr>
      <w:fldChar w:fldCharType="separate"/>
    </w:r>
    <w:r w:rsidRPr="000F0F0A">
      <w:rPr>
        <w:rFonts w:ascii="Arial" w:hAnsi="Arial" w:cs="Arial"/>
        <w:bCs/>
        <w:color w:val="B3B3B3"/>
        <w:sz w:val="16"/>
        <w:szCs w:val="16"/>
      </w:rPr>
      <w:t>maib | confidential</w:t>
    </w:r>
  </w:p>
  <w:p w14:paraId="7FB0AD9E" w14:textId="77777777" w:rsidR="0006305A" w:rsidRPr="000F0F0A" w:rsidRDefault="0006305A" w:rsidP="0006305A">
    <w:pPr>
      <w:spacing w:after="0" w:line="240" w:lineRule="auto"/>
      <w:jc w:val="right"/>
      <w:rPr>
        <w:rFonts w:ascii="Arial" w:hAnsi="Arial" w:cs="Arial"/>
        <w:bCs/>
        <w:color w:val="B3B3B3"/>
        <w:sz w:val="16"/>
        <w:szCs w:val="16"/>
      </w:rPr>
    </w:pP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este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interzisă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deţinerea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sustragerea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multiplicarea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distrugerea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sau</w:t>
    </w:r>
    <w:proofErr w:type="spellEnd"/>
  </w:p>
  <w:p w14:paraId="76B792B6" w14:textId="38019510" w:rsidR="001E3567" w:rsidRPr="0006305A" w:rsidRDefault="0006305A" w:rsidP="0006305A">
    <w:pPr>
      <w:pStyle w:val="Header"/>
      <w:jc w:val="right"/>
    </w:pP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folosirea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acestui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act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fără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autorizarea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băncii</w:t>
    </w:r>
    <w:proofErr w:type="spellEnd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7C67" w14:textId="77777777" w:rsidR="0006305A" w:rsidRPr="000F0F0A" w:rsidRDefault="0006305A" w:rsidP="0006305A">
    <w:pPr>
      <w:spacing w:after="0" w:line="240" w:lineRule="auto"/>
      <w:jc w:val="right"/>
      <w:rPr>
        <w:rFonts w:ascii="Arial" w:hAnsi="Arial" w:cs="Arial"/>
        <w:bCs/>
        <w:color w:val="B3B3B3"/>
        <w:sz w:val="16"/>
        <w:szCs w:val="16"/>
      </w:rPr>
    </w:pPr>
    <w:r>
      <w:rPr>
        <w:rFonts w:eastAsiaTheme="minorEastAsia" w:cs="Times New Roman"/>
        <w:sz w:val="3276"/>
        <w:szCs w:val="3276"/>
      </w:rPr>
      <w:fldChar w:fldCharType="begin" w:fldLock="1"/>
    </w:r>
    <w:r>
      <w:instrText xml:space="preserve"> DOCPROPERTY bjHeaderBothDocProperty \* MERGEFORMAT </w:instrText>
    </w:r>
    <w:r>
      <w:rPr>
        <w:rFonts w:eastAsiaTheme="minorEastAsia" w:cs="Times New Roman"/>
        <w:sz w:val="3276"/>
        <w:szCs w:val="3276"/>
      </w:rPr>
      <w:fldChar w:fldCharType="separate"/>
    </w:r>
    <w:r w:rsidRPr="000F0F0A">
      <w:rPr>
        <w:rFonts w:ascii="Arial" w:hAnsi="Arial" w:cs="Arial"/>
        <w:bCs/>
        <w:color w:val="B3B3B3"/>
        <w:sz w:val="16"/>
        <w:szCs w:val="16"/>
      </w:rPr>
      <w:t>maib | confidential</w:t>
    </w:r>
  </w:p>
  <w:p w14:paraId="6BE576AC" w14:textId="77777777" w:rsidR="0006305A" w:rsidRPr="000F0F0A" w:rsidRDefault="0006305A" w:rsidP="0006305A">
    <w:pPr>
      <w:spacing w:after="0" w:line="240" w:lineRule="auto"/>
      <w:jc w:val="right"/>
      <w:rPr>
        <w:rFonts w:ascii="Arial" w:hAnsi="Arial" w:cs="Arial"/>
        <w:bCs/>
        <w:color w:val="B3B3B3"/>
        <w:sz w:val="16"/>
        <w:szCs w:val="16"/>
      </w:rPr>
    </w:pP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este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interzisă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deţinerea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sustragerea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multiplicarea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distrugerea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sau</w:t>
    </w:r>
    <w:proofErr w:type="spellEnd"/>
  </w:p>
  <w:p w14:paraId="1C4A445B" w14:textId="5D069D0B" w:rsidR="001E3567" w:rsidRPr="0006305A" w:rsidRDefault="0006305A" w:rsidP="0006305A">
    <w:pPr>
      <w:pStyle w:val="Header"/>
      <w:jc w:val="right"/>
    </w:pP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folosirea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acestui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act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fără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autorizarea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băncii</w:t>
    </w:r>
    <w:proofErr w:type="spellEnd"/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7A16" w14:textId="77777777" w:rsidR="0006305A" w:rsidRPr="000F0F0A" w:rsidRDefault="0006305A" w:rsidP="0006305A">
    <w:pPr>
      <w:spacing w:after="0" w:line="240" w:lineRule="auto"/>
      <w:jc w:val="right"/>
      <w:rPr>
        <w:rFonts w:ascii="Arial" w:hAnsi="Arial" w:cs="Arial"/>
        <w:bCs/>
        <w:color w:val="B3B3B3"/>
        <w:sz w:val="16"/>
        <w:szCs w:val="16"/>
      </w:rPr>
    </w:pPr>
    <w:r>
      <w:rPr>
        <w:rFonts w:eastAsiaTheme="minorEastAsia" w:cs="Times New Roman"/>
        <w:sz w:val="3276"/>
        <w:szCs w:val="3276"/>
      </w:rPr>
      <w:fldChar w:fldCharType="begin" w:fldLock="1"/>
    </w:r>
    <w:r>
      <w:instrText xml:space="preserve"> DOCPROPERTY bjHeaderFirstPageDocProperty \* MERGEFORMAT </w:instrText>
    </w:r>
    <w:r>
      <w:rPr>
        <w:rFonts w:eastAsiaTheme="minorEastAsia" w:cs="Times New Roman"/>
        <w:sz w:val="3276"/>
        <w:szCs w:val="3276"/>
      </w:rPr>
      <w:fldChar w:fldCharType="separate"/>
    </w:r>
    <w:r w:rsidRPr="000F0F0A">
      <w:rPr>
        <w:rFonts w:ascii="Arial" w:hAnsi="Arial" w:cs="Arial"/>
        <w:bCs/>
        <w:color w:val="B3B3B3"/>
        <w:sz w:val="16"/>
        <w:szCs w:val="16"/>
      </w:rPr>
      <w:t>maib | confidential</w:t>
    </w:r>
  </w:p>
  <w:p w14:paraId="72E6683E" w14:textId="77777777" w:rsidR="0006305A" w:rsidRPr="000F0F0A" w:rsidRDefault="0006305A" w:rsidP="0006305A">
    <w:pPr>
      <w:spacing w:after="0" w:line="240" w:lineRule="auto"/>
      <w:jc w:val="right"/>
      <w:rPr>
        <w:rFonts w:ascii="Arial" w:hAnsi="Arial" w:cs="Arial"/>
        <w:bCs/>
        <w:color w:val="B3B3B3"/>
        <w:sz w:val="16"/>
        <w:szCs w:val="16"/>
      </w:rPr>
    </w:pP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este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interzisă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deţinerea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sustragerea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multiplicarea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,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distrugerea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sau</w:t>
    </w:r>
    <w:proofErr w:type="spellEnd"/>
  </w:p>
  <w:p w14:paraId="1EF1EAD5" w14:textId="0C3A12F4" w:rsidR="001E3567" w:rsidRPr="0006305A" w:rsidRDefault="0006305A" w:rsidP="0006305A">
    <w:pPr>
      <w:pStyle w:val="Header"/>
      <w:jc w:val="right"/>
    </w:pP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folosirea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acestui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act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fără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autorizarea</w:t>
    </w:r>
    <w:proofErr w:type="spellEnd"/>
    <w:r w:rsidRPr="000F0F0A">
      <w:rPr>
        <w:rFonts w:ascii="Arial" w:hAnsi="Arial" w:cs="Arial"/>
        <w:bCs/>
        <w:color w:val="B3B3B3"/>
        <w:sz w:val="16"/>
        <w:szCs w:val="16"/>
      </w:rPr>
      <w:t xml:space="preserve"> </w:t>
    </w:r>
    <w:proofErr w:type="spellStart"/>
    <w:r w:rsidRPr="000F0F0A">
      <w:rPr>
        <w:rFonts w:ascii="Arial" w:hAnsi="Arial" w:cs="Arial"/>
        <w:bCs/>
        <w:color w:val="B3B3B3"/>
        <w:sz w:val="16"/>
        <w:szCs w:val="16"/>
      </w:rPr>
      <w:t>băncii</w:t>
    </w:r>
    <w:proofErr w:type="spellEnd"/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D0FCB"/>
    <w:multiLevelType w:val="hybridMultilevel"/>
    <w:tmpl w:val="05DE5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42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029"/>
    <w:rsid w:val="000068FC"/>
    <w:rsid w:val="00047246"/>
    <w:rsid w:val="0006305A"/>
    <w:rsid w:val="00082300"/>
    <w:rsid w:val="000A4FE1"/>
    <w:rsid w:val="000A5940"/>
    <w:rsid w:val="000B4251"/>
    <w:rsid w:val="001324F7"/>
    <w:rsid w:val="00140D96"/>
    <w:rsid w:val="001658FF"/>
    <w:rsid w:val="00186D87"/>
    <w:rsid w:val="001D0FF1"/>
    <w:rsid w:val="001D6948"/>
    <w:rsid w:val="001E3567"/>
    <w:rsid w:val="001E7B39"/>
    <w:rsid w:val="001F3B91"/>
    <w:rsid w:val="001F3EC7"/>
    <w:rsid w:val="00214234"/>
    <w:rsid w:val="00240D17"/>
    <w:rsid w:val="00247C4B"/>
    <w:rsid w:val="002E5DA2"/>
    <w:rsid w:val="00302072"/>
    <w:rsid w:val="00327918"/>
    <w:rsid w:val="003821D3"/>
    <w:rsid w:val="003D3166"/>
    <w:rsid w:val="003F595C"/>
    <w:rsid w:val="004155F0"/>
    <w:rsid w:val="00460EC6"/>
    <w:rsid w:val="00470637"/>
    <w:rsid w:val="004B6C73"/>
    <w:rsid w:val="004D3387"/>
    <w:rsid w:val="00511B2A"/>
    <w:rsid w:val="00513735"/>
    <w:rsid w:val="005B3D2E"/>
    <w:rsid w:val="005B7910"/>
    <w:rsid w:val="005C5BFE"/>
    <w:rsid w:val="005E2C0C"/>
    <w:rsid w:val="005F31A5"/>
    <w:rsid w:val="005F3295"/>
    <w:rsid w:val="00612DE8"/>
    <w:rsid w:val="006217AB"/>
    <w:rsid w:val="00627599"/>
    <w:rsid w:val="00630750"/>
    <w:rsid w:val="00631663"/>
    <w:rsid w:val="0063188D"/>
    <w:rsid w:val="00634A38"/>
    <w:rsid w:val="006353B4"/>
    <w:rsid w:val="006659DA"/>
    <w:rsid w:val="00680D50"/>
    <w:rsid w:val="00685D7F"/>
    <w:rsid w:val="006D13C8"/>
    <w:rsid w:val="006F2CFA"/>
    <w:rsid w:val="00703964"/>
    <w:rsid w:val="007316BC"/>
    <w:rsid w:val="00745523"/>
    <w:rsid w:val="007518E6"/>
    <w:rsid w:val="00774DA0"/>
    <w:rsid w:val="00786809"/>
    <w:rsid w:val="00826A30"/>
    <w:rsid w:val="00863440"/>
    <w:rsid w:val="00880B3A"/>
    <w:rsid w:val="00883E8F"/>
    <w:rsid w:val="008937FE"/>
    <w:rsid w:val="008E3B79"/>
    <w:rsid w:val="0092081E"/>
    <w:rsid w:val="009317D8"/>
    <w:rsid w:val="009474E6"/>
    <w:rsid w:val="00951742"/>
    <w:rsid w:val="009570D1"/>
    <w:rsid w:val="00961CC7"/>
    <w:rsid w:val="00981999"/>
    <w:rsid w:val="00987DD1"/>
    <w:rsid w:val="009934B7"/>
    <w:rsid w:val="009E0320"/>
    <w:rsid w:val="00A06564"/>
    <w:rsid w:val="00A0722D"/>
    <w:rsid w:val="00A2007F"/>
    <w:rsid w:val="00A319FC"/>
    <w:rsid w:val="00A55DE0"/>
    <w:rsid w:val="00A579EF"/>
    <w:rsid w:val="00A70FED"/>
    <w:rsid w:val="00B30583"/>
    <w:rsid w:val="00B9579B"/>
    <w:rsid w:val="00BE15FF"/>
    <w:rsid w:val="00C259E4"/>
    <w:rsid w:val="00C83CE5"/>
    <w:rsid w:val="00CB454C"/>
    <w:rsid w:val="00CD5FFD"/>
    <w:rsid w:val="00CE0BDD"/>
    <w:rsid w:val="00D27401"/>
    <w:rsid w:val="00D32EEA"/>
    <w:rsid w:val="00DB053C"/>
    <w:rsid w:val="00DE7029"/>
    <w:rsid w:val="00E15007"/>
    <w:rsid w:val="00EA3925"/>
    <w:rsid w:val="00EC325B"/>
    <w:rsid w:val="00ED493E"/>
    <w:rsid w:val="00EE502F"/>
    <w:rsid w:val="00F50C75"/>
    <w:rsid w:val="00F5557A"/>
    <w:rsid w:val="00F75CB5"/>
    <w:rsid w:val="00FB3F8B"/>
    <w:rsid w:val="00FB759D"/>
    <w:rsid w:val="00FC3486"/>
    <w:rsid w:val="00FF5322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9841CA"/>
  <w15:chartTrackingRefBased/>
  <w15:docId w15:val="{0323A8BB-49D1-49AD-87DD-C3E9DCD14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7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7029"/>
    <w:rPr>
      <w:b/>
      <w:bCs/>
    </w:rPr>
  </w:style>
  <w:style w:type="character" w:styleId="Hyperlink">
    <w:name w:val="Hyperlink"/>
    <w:basedOn w:val="DefaultParagraphFont"/>
    <w:uiPriority w:val="99"/>
    <w:unhideWhenUsed/>
    <w:rsid w:val="00DE702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E702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7A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5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567"/>
  </w:style>
  <w:style w:type="paragraph" w:styleId="Footer">
    <w:name w:val="footer"/>
    <w:basedOn w:val="Normal"/>
    <w:link w:val="FooterChar"/>
    <w:uiPriority w:val="99"/>
    <w:unhideWhenUsed/>
    <w:rsid w:val="001E35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567"/>
  </w:style>
  <w:style w:type="paragraph" w:customStyle="1" w:styleId="HeaderFPHFF-22072025-120911">
    <w:name w:val="HeaderFPHFF-22.07.2025-120911"/>
    <w:rsid w:val="001E3567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ListParagraph">
    <w:name w:val="List Paragraph"/>
    <w:basedOn w:val="Normal"/>
    <w:uiPriority w:val="34"/>
    <w:qFormat/>
    <w:rsid w:val="000A594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240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D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D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D1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3CE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E3B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nvestment@maib.md" TargetMode="External"/><Relationship Id="rId4" Type="http://schemas.openxmlformats.org/officeDocument/2006/relationships/styles" Target="styles.xml"/><Relationship Id="rId9" Type="http://schemas.openxmlformats.org/officeDocument/2006/relationships/hyperlink" Target="mailto:investment@maib.md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abdf4888-dc0d-474e-9c68-564b2682cbef" origin="userSelected">
  <element uid="557240f7-3ae3-4820-9c61-4d73db9f5490" value=""/>
</sisl>
</file>

<file path=customXml/item2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hYmRmNDg4OC1kYzBkLTQ3NGUtOWM2OC01NjRiMjY4MmNiZWYiIG9yaWdpbj0idXNlclNlbGVjdGVkIj48ZWxlbWVudCB1aWQ9IjU1NzI0MGY3LTNhZTMtNDgyMC05YzYxLTRkNzNkYjlmNTQ5MCIgdmFsdWU9IiIgeG1sbnM9Imh0dHA6Ly93d3cuYm9sZG9uamFtZXMuY29tLzIwMDgvMDEvc2llL2ludGVybmFsL2xhYmVsIiAvPjwvc2lzbD48VXNlck5hbWU+TUFJQi1MT0NBTFxtYXRlaTEubW9pc2VlbmNvPC9Vc2VyTmFtZT48RGF0ZVRpbWU+MTcuMDkuMjAyNSAxMTo0MToxOTwvRGF0ZVRpbWU+PExhYmVsU3RyaW5nPm1haWIgfCBjb25maWRlbnRpYWw8L0xhYmVsU3RyaW5nPjwvaXRlbT48L2xhYmVsSGlzdG9yeT4=</Value>
</WrappedLabelHistory>
</file>

<file path=customXml/itemProps1.xml><?xml version="1.0" encoding="utf-8"?>
<ds:datastoreItem xmlns:ds="http://schemas.openxmlformats.org/officeDocument/2006/customXml" ds:itemID="{6475BE30-2572-4398-915D-E48E9F6CA38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27E015-E13F-445F-93B7-979B84DB0163}">
  <ds:schemaRefs>
    <ds:schemaRef ds:uri="http://www.w3.org/2001/XMLSchema"/>
    <ds:schemaRef ds:uri="http://www.boldonjames.com/2016/02/Classifier/internal/wrappedLabelHistor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Moldova-Agroindbank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Cojocari</dc:creator>
  <cp:keywords/>
  <dc:description>BJDTCD180925171412BJGMNLT00016052</dc:description>
  <cp:lastModifiedBy>Cristian Cojocari</cp:lastModifiedBy>
  <cp:revision>11</cp:revision>
  <dcterms:created xsi:type="dcterms:W3CDTF">2026-07-28T04:49:00Z</dcterms:created>
  <dcterms:modified xsi:type="dcterms:W3CDTF">2026-07-28T09:13:00Z</dcterms:modified>
  <cp:category>maib | confidential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0be1b6ff-b6cc-40ae-a901-bb60d49f9219</vt:lpwstr>
  </property>
  <property fmtid="{D5CDD505-2E9C-101B-9397-08002B2CF9AE}" pid="3" name="bjSaver">
    <vt:lpwstr>HuNnWZUZoxqyR05GTaN2BQJTEBn7MV2c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policy="abdf4888-dc0d-474e-9c68-564b2682cbef" origin="userSelected" xmlns="http://www.boldonj</vt:lpwstr>
  </property>
  <property fmtid="{D5CDD505-2E9C-101B-9397-08002B2CF9AE}" pid="5" name="bjDocumentLabelXML-0">
    <vt:lpwstr>ames.com/2008/01/sie/internal/label"&gt;&lt;element uid="557240f7-3ae3-4820-9c61-4d73db9f5490" value="" /&gt;&lt;/sisl&gt;</vt:lpwstr>
  </property>
  <property fmtid="{D5CDD505-2E9C-101B-9397-08002B2CF9AE}" pid="6" name="bjDocumentSecurityLabel">
    <vt:lpwstr>maib | confidential</vt:lpwstr>
  </property>
  <property fmtid="{D5CDD505-2E9C-101B-9397-08002B2CF9AE}" pid="7" name="bjClsUserRVM">
    <vt:lpwstr>[]</vt:lpwstr>
  </property>
  <property fmtid="{D5CDD505-2E9C-101B-9397-08002B2CF9AE}" pid="8" name="bjHeaderBothDocProperty">
    <vt:lpwstr>maib | confidential_x000d_
este interzisă deţinerea, sustragerea, multiplicarea, distrugerea sau_x000d_
folosirea acestui act fără autorizarea băncii</vt:lpwstr>
  </property>
  <property fmtid="{D5CDD505-2E9C-101B-9397-08002B2CF9AE}" pid="9" name="bjHeaderFirstPageDocProperty">
    <vt:lpwstr>maib | confidential_x000d_
este interzisă deţinerea, sustragerea, multiplicarea, distrugerea sau_x000d_
folosirea acestui act fără autorizarea băncii</vt:lpwstr>
  </property>
  <property fmtid="{D5CDD505-2E9C-101B-9397-08002B2CF9AE}" pid="10" name="bjHeaderEvenPageDocProperty">
    <vt:lpwstr>maib | confidential_x000d_
este interzisă deţinerea, sustragerea, multiplicarea, distrugerea sau_x000d_
folosirea acestui act fără autorizarea băncii</vt:lpwstr>
  </property>
  <property fmtid="{D5CDD505-2E9C-101B-9397-08002B2CF9AE}" pid="11" name="bjLabelHistoryID">
    <vt:lpwstr>{1A27E015-E13F-445F-93B7-979B84DB0163}</vt:lpwstr>
  </property>
</Properties>
</file>